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9F987" w14:textId="77777777" w:rsidR="000C10C6" w:rsidRPr="000C10C6" w:rsidRDefault="000C10C6" w:rsidP="000C10C6">
      <w:pPr>
        <w:pStyle w:val="NoSpacing"/>
        <w:rPr>
          <w:rFonts w:ascii="Georgia" w:hAnsi="Georgia"/>
        </w:rPr>
      </w:pPr>
    </w:p>
    <w:p w14:paraId="6CB69D23" w14:textId="77777777" w:rsidR="000C10C6" w:rsidRPr="000C10C6" w:rsidRDefault="000C10C6" w:rsidP="000C10C6">
      <w:pPr>
        <w:pStyle w:val="NoSpacing"/>
        <w:rPr>
          <w:rFonts w:ascii="Georgia" w:hAnsi="Georgia"/>
        </w:rPr>
      </w:pPr>
      <w:r w:rsidRPr="000C10C6">
        <w:rPr>
          <w:rFonts w:ascii="Georgia" w:hAnsi="Georgia"/>
        </w:rPr>
        <w:t>January 21, 2019</w:t>
      </w:r>
    </w:p>
    <w:p w14:paraId="34B7338A" w14:textId="77777777" w:rsidR="000C10C6" w:rsidRPr="000C10C6" w:rsidRDefault="000C10C6" w:rsidP="000C10C6">
      <w:pPr>
        <w:pStyle w:val="NoSpacing"/>
        <w:rPr>
          <w:rFonts w:ascii="Georgia" w:hAnsi="Georgia"/>
        </w:rPr>
      </w:pPr>
    </w:p>
    <w:p w14:paraId="7340F74B" w14:textId="77777777" w:rsidR="000C10C6" w:rsidRPr="000C10C6" w:rsidRDefault="000C10C6" w:rsidP="000C10C6">
      <w:pPr>
        <w:pStyle w:val="NoSpacing"/>
        <w:rPr>
          <w:rFonts w:ascii="Georgia" w:hAnsi="Georgia"/>
        </w:rPr>
      </w:pPr>
      <w:r w:rsidRPr="000C10C6">
        <w:rPr>
          <w:rFonts w:ascii="Georgia" w:hAnsi="Georgia"/>
        </w:rPr>
        <w:t>Rick McGregor</w:t>
      </w:r>
    </w:p>
    <w:p w14:paraId="1E5BE100" w14:textId="77777777" w:rsidR="000C10C6" w:rsidRPr="000C10C6" w:rsidRDefault="000C10C6" w:rsidP="000C10C6">
      <w:pPr>
        <w:pStyle w:val="NoSpacing"/>
        <w:rPr>
          <w:rFonts w:ascii="Georgia" w:hAnsi="Georgia"/>
        </w:rPr>
      </w:pPr>
      <w:r w:rsidRPr="000C10C6">
        <w:rPr>
          <w:rFonts w:ascii="Georgia" w:hAnsi="Georgia"/>
        </w:rPr>
        <w:t>President</w:t>
      </w:r>
    </w:p>
    <w:p w14:paraId="45D36E14" w14:textId="77777777" w:rsidR="000C10C6" w:rsidRPr="000C10C6" w:rsidRDefault="000C10C6" w:rsidP="000C10C6">
      <w:pPr>
        <w:pStyle w:val="NoSpacing"/>
        <w:rPr>
          <w:rFonts w:ascii="Georgia" w:hAnsi="Georgia"/>
        </w:rPr>
      </w:pPr>
      <w:r w:rsidRPr="000C10C6">
        <w:rPr>
          <w:rFonts w:ascii="Georgia" w:hAnsi="Georgia"/>
        </w:rPr>
        <w:t>Rhodes 19 Class Association</w:t>
      </w:r>
    </w:p>
    <w:p w14:paraId="5B32CE21" w14:textId="77777777" w:rsidR="000C10C6" w:rsidRPr="000C10C6" w:rsidRDefault="000C10C6" w:rsidP="000C10C6">
      <w:pPr>
        <w:pStyle w:val="NoSpacing"/>
        <w:rPr>
          <w:rFonts w:ascii="Georgia" w:hAnsi="Georgia"/>
        </w:rPr>
      </w:pPr>
    </w:p>
    <w:p w14:paraId="471AB229" w14:textId="77777777" w:rsidR="000C10C6" w:rsidRPr="000C10C6" w:rsidRDefault="000C10C6" w:rsidP="000C10C6">
      <w:pPr>
        <w:pStyle w:val="NoSpacing"/>
        <w:rPr>
          <w:rFonts w:ascii="Georgia" w:hAnsi="Georgia"/>
        </w:rPr>
      </w:pPr>
    </w:p>
    <w:p w14:paraId="6631B77E" w14:textId="77777777" w:rsidR="000C10C6" w:rsidRPr="000C10C6" w:rsidRDefault="000C10C6" w:rsidP="000C10C6">
      <w:pPr>
        <w:pStyle w:val="NoSpacing"/>
        <w:jc w:val="both"/>
        <w:rPr>
          <w:rFonts w:ascii="Georgia" w:hAnsi="Georgia"/>
        </w:rPr>
      </w:pPr>
      <w:r w:rsidRPr="000C10C6">
        <w:rPr>
          <w:rFonts w:ascii="Georgia" w:hAnsi="Georgia"/>
        </w:rPr>
        <w:t>Dear Mr. McGregor,</w:t>
      </w:r>
    </w:p>
    <w:p w14:paraId="1C594C7E" w14:textId="77777777" w:rsidR="000C10C6" w:rsidRPr="000C10C6" w:rsidRDefault="000C10C6" w:rsidP="000C10C6">
      <w:pPr>
        <w:pStyle w:val="NoSpacing"/>
        <w:jc w:val="both"/>
        <w:rPr>
          <w:rFonts w:ascii="Georgia" w:hAnsi="Georgia"/>
        </w:rPr>
      </w:pPr>
    </w:p>
    <w:p w14:paraId="28D850F2" w14:textId="77777777" w:rsidR="000C10C6" w:rsidRPr="000C10C6" w:rsidRDefault="000C10C6" w:rsidP="000C10C6">
      <w:pPr>
        <w:pStyle w:val="NoSpacing"/>
        <w:jc w:val="both"/>
        <w:rPr>
          <w:rFonts w:ascii="Georgia" w:hAnsi="Georgia"/>
        </w:rPr>
      </w:pPr>
      <w:r w:rsidRPr="000C10C6">
        <w:rPr>
          <w:rFonts w:ascii="Georgia" w:hAnsi="Georgia"/>
        </w:rPr>
        <w:t>The Board of Governors of Mill Reef Club and the Mill Reef Yacht Committee are thrilled at the opportunity to host members of the Rhodes 19 Class Association during the period April 13 to 17, 2019.</w:t>
      </w:r>
    </w:p>
    <w:p w14:paraId="0DA61F38" w14:textId="77777777" w:rsidR="000C10C6" w:rsidRPr="000C10C6" w:rsidRDefault="000C10C6" w:rsidP="000C10C6">
      <w:pPr>
        <w:pStyle w:val="NoSpacing"/>
        <w:jc w:val="both"/>
        <w:rPr>
          <w:rFonts w:ascii="Georgia" w:hAnsi="Georgia"/>
        </w:rPr>
      </w:pPr>
    </w:p>
    <w:p w14:paraId="39086FE0" w14:textId="77777777" w:rsidR="000C10C6" w:rsidRPr="000C10C6" w:rsidRDefault="000C10C6" w:rsidP="000C10C6">
      <w:pPr>
        <w:autoSpaceDE w:val="0"/>
        <w:autoSpaceDN w:val="0"/>
        <w:adjustRightInd w:val="0"/>
        <w:jc w:val="both"/>
        <w:rPr>
          <w:rFonts w:ascii="Georgia" w:hAnsi="Georgia"/>
        </w:rPr>
      </w:pPr>
      <w:r w:rsidRPr="000C10C6">
        <w:rPr>
          <w:rFonts w:ascii="Georgia" w:hAnsi="Georgia"/>
          <w:shd w:val="clear" w:color="auto" w:fill="FBFCFD"/>
        </w:rPr>
        <w:t xml:space="preserve">The Mill Reef Club is often described as being a uniquely elegant yet relaxed, private, family friendly retreat which offers members and guests an idyllic vacation paradise.   Set on 1,500 waterfront acres with white sand beaches and off-shore private islands, the Club offers accommodations in Club rooms or houses, 2 restaurants and bars, a breathtaking 9-hole golf course, 6 tennis courts, and a fully equipped Health and Fitness Center and pool. </w:t>
      </w:r>
      <w:r w:rsidRPr="000C10C6">
        <w:rPr>
          <w:rFonts w:ascii="Georgia" w:hAnsi="Georgia"/>
        </w:rPr>
        <w:t xml:space="preserve">The Mill Reef Yacht Club is situated in the stunning confines of </w:t>
      </w:r>
      <w:proofErr w:type="spellStart"/>
      <w:r w:rsidRPr="000C10C6">
        <w:rPr>
          <w:rFonts w:ascii="Georgia" w:hAnsi="Georgia"/>
        </w:rPr>
        <w:t>Nonsuch</w:t>
      </w:r>
      <w:proofErr w:type="spellEnd"/>
      <w:r w:rsidRPr="000C10C6">
        <w:rPr>
          <w:rFonts w:ascii="Georgia" w:hAnsi="Georgia"/>
        </w:rPr>
        <w:t xml:space="preserve"> Bay and offers a host of recreational motorized and non-motorized watersports activities to include 6 vintage Rhodes 19.</w:t>
      </w:r>
    </w:p>
    <w:p w14:paraId="13B8B7A0" w14:textId="77777777" w:rsidR="000C10C6" w:rsidRPr="000C10C6" w:rsidRDefault="000C10C6" w:rsidP="000C10C6">
      <w:pPr>
        <w:rPr>
          <w:rFonts w:ascii="Georgia" w:hAnsi="Georgia"/>
        </w:rPr>
      </w:pPr>
      <w:r w:rsidRPr="000C10C6">
        <w:rPr>
          <w:rFonts w:ascii="Georgia" w:hAnsi="Georgia"/>
        </w:rPr>
        <w:t xml:space="preserve">We encourage you to view our website at </w:t>
      </w:r>
      <w:hyperlink r:id="rId6" w:history="1">
        <w:r w:rsidRPr="000C10C6">
          <w:rPr>
            <w:rStyle w:val="Hyperlink"/>
            <w:rFonts w:ascii="Georgia" w:hAnsi="Georgia"/>
          </w:rPr>
          <w:t>www.millreefclub.com</w:t>
        </w:r>
      </w:hyperlink>
      <w:r w:rsidRPr="000C10C6">
        <w:rPr>
          <w:rFonts w:ascii="Georgia" w:hAnsi="Georgia"/>
        </w:rPr>
        <w:t xml:space="preserve"> for further details on Club accommodations, activities and policies.  For access, the username is member, and password is windmill.</w:t>
      </w:r>
    </w:p>
    <w:p w14:paraId="30692109" w14:textId="77777777" w:rsidR="000C10C6" w:rsidRPr="000C10C6" w:rsidRDefault="000C10C6" w:rsidP="000C10C6">
      <w:pPr>
        <w:jc w:val="both"/>
        <w:rPr>
          <w:rFonts w:ascii="Georgia" w:hAnsi="Georgia"/>
          <w:color w:val="000000"/>
        </w:rPr>
      </w:pPr>
      <w:r w:rsidRPr="000C10C6">
        <w:rPr>
          <w:rFonts w:ascii="Georgia" w:hAnsi="Georgia"/>
          <w:color w:val="000000"/>
        </w:rPr>
        <w:t>Please see attached document which shows all rates associated with this event.</w:t>
      </w:r>
    </w:p>
    <w:p w14:paraId="4C251AAE" w14:textId="3E8AD416" w:rsidR="000C10C6" w:rsidRDefault="000C10C6" w:rsidP="007430A4">
      <w:pPr>
        <w:pStyle w:val="PlainText"/>
        <w:rPr>
          <w:rFonts w:ascii="Georgia" w:hAnsi="Georgia"/>
          <w:color w:val="000000"/>
        </w:rPr>
      </w:pPr>
      <w:r w:rsidRPr="000C10C6">
        <w:rPr>
          <w:rFonts w:ascii="Georgia" w:hAnsi="Georgia"/>
          <w:color w:val="000000"/>
        </w:rPr>
        <w:t>As an additional, we invite you to stay on and enjoy our 12</w:t>
      </w:r>
      <w:r w:rsidRPr="000C10C6">
        <w:rPr>
          <w:rFonts w:ascii="Georgia" w:hAnsi="Georgia"/>
          <w:color w:val="000000"/>
          <w:vertAlign w:val="superscript"/>
        </w:rPr>
        <w:t>th</w:t>
      </w:r>
      <w:r w:rsidRPr="000C10C6">
        <w:rPr>
          <w:rFonts w:ascii="Georgia" w:hAnsi="Georgia"/>
          <w:color w:val="000000"/>
        </w:rPr>
        <w:t xml:space="preserve"> Antigua Classic Week Regatta.  The special room rates to include, meals will be extended for any of your members who will be desirous of staying with us at the Club.   We are happy to recommend you to Ms. Liz Marlow of Marlow Worldwide Yacht Charters Ltd.</w:t>
      </w:r>
      <w:r w:rsidR="007430A4" w:rsidRPr="007430A4">
        <w:t xml:space="preserve"> </w:t>
      </w:r>
      <w:r w:rsidR="007430A4">
        <w:t xml:space="preserve"> </w:t>
      </w:r>
      <w:hyperlink r:id="rId7" w:history="1">
        <w:r w:rsidR="007430A4" w:rsidRPr="005112CB">
          <w:rPr>
            <w:rStyle w:val="Hyperlink"/>
          </w:rPr>
          <w:t>www.antiguaclassics.com</w:t>
        </w:r>
      </w:hyperlink>
      <w:r w:rsidR="007430A4">
        <w:t xml:space="preserve"> </w:t>
      </w:r>
      <w:r w:rsidR="007430A4">
        <w:t xml:space="preserve">  </w:t>
      </w:r>
      <w:hyperlink r:id="rId8" w:history="1">
        <w:r w:rsidR="007430A4" w:rsidRPr="005112CB">
          <w:rPr>
            <w:rStyle w:val="Hyperlink"/>
          </w:rPr>
          <w:t>liz@antiguayachtcharters.com</w:t>
        </w:r>
      </w:hyperlink>
      <w:r w:rsidR="007430A4">
        <w:t xml:space="preserve">. </w:t>
      </w:r>
      <w:r w:rsidRPr="000C10C6">
        <w:rPr>
          <w:rFonts w:ascii="Georgia" w:hAnsi="Georgia"/>
          <w:color w:val="000000"/>
        </w:rPr>
        <w:t xml:space="preserve"> Ms. Marlow will assist you in sourcing a suitable classic yacht for this regatta.  Prices range from US $8</w:t>
      </w:r>
      <w:r>
        <w:rPr>
          <w:rFonts w:ascii="Georgia" w:hAnsi="Georgia"/>
          <w:color w:val="000000"/>
        </w:rPr>
        <w:t>,</w:t>
      </w:r>
      <w:r w:rsidRPr="000C10C6">
        <w:rPr>
          <w:rFonts w:ascii="Georgia" w:hAnsi="Georgia"/>
          <w:color w:val="000000"/>
        </w:rPr>
        <w:t xml:space="preserve">000 to US $26,0000.  </w:t>
      </w:r>
    </w:p>
    <w:p w14:paraId="6EF7239C" w14:textId="77777777" w:rsidR="007430A4" w:rsidRPr="000C10C6" w:rsidRDefault="007430A4" w:rsidP="007430A4">
      <w:pPr>
        <w:pStyle w:val="PlainText"/>
        <w:rPr>
          <w:rFonts w:ascii="Georgia" w:hAnsi="Georgia"/>
          <w:color w:val="000000"/>
        </w:rPr>
      </w:pPr>
      <w:bookmarkStart w:id="0" w:name="_GoBack"/>
      <w:bookmarkEnd w:id="0"/>
    </w:p>
    <w:p w14:paraId="467D58D5" w14:textId="77777777" w:rsidR="000C10C6" w:rsidRPr="000C10C6" w:rsidRDefault="000C10C6" w:rsidP="000C10C6">
      <w:pPr>
        <w:jc w:val="both"/>
        <w:rPr>
          <w:rFonts w:ascii="Georgia" w:hAnsi="Georgia"/>
          <w:color w:val="000000"/>
        </w:rPr>
      </w:pPr>
      <w:r w:rsidRPr="000C10C6">
        <w:rPr>
          <w:rFonts w:ascii="Georgia" w:hAnsi="Georgia"/>
          <w:color w:val="000000"/>
        </w:rPr>
        <w:t xml:space="preserve">Coming to Mill Reef Club is an easy escape with daily nonstop flights from JFK to Antigua on JetBlue and American Airlines and connecting flights via Miami airport also on American Airlines. Other flight options include Delta Airlines from JFK and United Airlines from New Jersey.  You may contact our reservations department, </w:t>
      </w:r>
      <w:r w:rsidRPr="000C10C6">
        <w:rPr>
          <w:rStyle w:val="fontstyle01"/>
          <w:rFonts w:ascii="Georgia" w:hAnsi="Georgia"/>
        </w:rPr>
        <w:t xml:space="preserve">Ms. Sandy Joseph at sjoseph@millreefclub.ag or (268) 484-0707, </w:t>
      </w:r>
      <w:r w:rsidRPr="000C10C6">
        <w:rPr>
          <w:rFonts w:ascii="Georgia" w:hAnsi="Georgia"/>
          <w:color w:val="000000"/>
        </w:rPr>
        <w:t xml:space="preserve">for information on room reservations.  </w:t>
      </w:r>
    </w:p>
    <w:p w14:paraId="51C5B221" w14:textId="77777777" w:rsidR="000C10C6" w:rsidRPr="000C10C6" w:rsidRDefault="000C10C6" w:rsidP="000C10C6">
      <w:pPr>
        <w:jc w:val="both"/>
        <w:rPr>
          <w:rFonts w:ascii="Georgia" w:hAnsi="Georgia"/>
          <w:color w:val="000000"/>
        </w:rPr>
      </w:pPr>
      <w:r w:rsidRPr="000C10C6">
        <w:rPr>
          <w:rFonts w:ascii="Georgia" w:hAnsi="Georgia"/>
          <w:color w:val="000000"/>
        </w:rPr>
        <w:t xml:space="preserve">We look forward to welcoming your members to Mill Reef for a fun-filled week of sailing. </w:t>
      </w:r>
    </w:p>
    <w:p w14:paraId="0ADB3E07" w14:textId="77777777" w:rsidR="00B15AE6" w:rsidRPr="000C10C6" w:rsidRDefault="00B15AE6" w:rsidP="000C10C6">
      <w:pPr>
        <w:pStyle w:val="NoSpacing"/>
        <w:jc w:val="both"/>
        <w:rPr>
          <w:rFonts w:ascii="Georgia" w:hAnsi="Georgia"/>
        </w:rPr>
      </w:pPr>
    </w:p>
    <w:p w14:paraId="17E74FB0" w14:textId="77777777" w:rsidR="000C10C6" w:rsidRPr="000C10C6" w:rsidRDefault="000C10C6" w:rsidP="000C10C6">
      <w:pPr>
        <w:pStyle w:val="NoSpacing"/>
        <w:jc w:val="both"/>
        <w:rPr>
          <w:rFonts w:ascii="Georgia" w:hAnsi="Georgia"/>
        </w:rPr>
      </w:pPr>
      <w:r w:rsidRPr="000C10C6">
        <w:rPr>
          <w:rFonts w:ascii="Georgia" w:hAnsi="Georgia"/>
        </w:rPr>
        <w:t>Sincerely,</w:t>
      </w:r>
      <w:r w:rsidRPr="000C10C6">
        <w:rPr>
          <w:rFonts w:ascii="Georgia" w:hAnsi="Georgia"/>
        </w:rPr>
        <w:tab/>
      </w:r>
      <w:r w:rsidRPr="000C10C6">
        <w:rPr>
          <w:rFonts w:ascii="Georgia" w:hAnsi="Georgia"/>
        </w:rPr>
        <w:tab/>
      </w:r>
      <w:r w:rsidRPr="000C10C6">
        <w:rPr>
          <w:rFonts w:ascii="Georgia" w:hAnsi="Georgia"/>
        </w:rPr>
        <w:tab/>
      </w:r>
      <w:r w:rsidRPr="000C10C6">
        <w:rPr>
          <w:rFonts w:ascii="Georgia" w:hAnsi="Georgia"/>
        </w:rPr>
        <w:tab/>
      </w:r>
      <w:r>
        <w:rPr>
          <w:rFonts w:ascii="Georgia" w:hAnsi="Georgia"/>
        </w:rPr>
        <w:tab/>
      </w:r>
      <w:r w:rsidR="00D72626">
        <w:rPr>
          <w:rFonts w:ascii="Georgia" w:hAnsi="Georgia"/>
        </w:rPr>
        <w:tab/>
      </w:r>
      <w:r w:rsidRPr="000C10C6">
        <w:rPr>
          <w:rFonts w:ascii="Georgia" w:hAnsi="Georgia"/>
        </w:rPr>
        <w:t>Sincerely,</w:t>
      </w:r>
    </w:p>
    <w:p w14:paraId="6C754F60" w14:textId="77777777" w:rsidR="00BD7750" w:rsidRDefault="006E6363" w:rsidP="000C10C6">
      <w:pPr>
        <w:pStyle w:val="NoSpacing"/>
        <w:jc w:val="both"/>
        <w:rPr>
          <w:rFonts w:ascii="Georgia" w:hAnsi="Georgia"/>
        </w:rPr>
      </w:pPr>
      <w:r>
        <w:rPr>
          <w:rFonts w:ascii="Georgia" w:hAnsi="Georgia"/>
        </w:rPr>
        <w:tab/>
      </w:r>
    </w:p>
    <w:p w14:paraId="415293B2" w14:textId="1E251E69" w:rsidR="000C10C6" w:rsidRPr="000C10C6" w:rsidRDefault="00BD7750" w:rsidP="000C10C6">
      <w:pPr>
        <w:pStyle w:val="NoSpacing"/>
        <w:jc w:val="both"/>
        <w:rPr>
          <w:rFonts w:ascii="Georgia" w:hAnsi="Georgia"/>
        </w:rPr>
      </w:pPr>
      <w:r>
        <w:rPr>
          <w:noProof/>
        </w:rPr>
        <w:drawing>
          <wp:inline distT="0" distB="0" distL="0" distR="0" wp14:anchorId="74858D2F" wp14:editId="42864ACC">
            <wp:extent cx="1514475" cy="419100"/>
            <wp:effectExtent l="0" t="0" r="9525" b="0"/>
            <wp:docPr id="1" name="Picture 1" descr="cid:image002.jpg@01D41533.DE42C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8474066947867168520_x0000_i1026" descr="cid:image002.jpg@01D41533.DE42C4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14475" cy="419100"/>
                    </a:xfrm>
                    <a:prstGeom prst="rect">
                      <a:avLst/>
                    </a:prstGeom>
                    <a:noFill/>
                    <a:ln>
                      <a:noFill/>
                    </a:ln>
                  </pic:spPr>
                </pic:pic>
              </a:graphicData>
            </a:graphic>
          </wp:inline>
        </w:drawing>
      </w:r>
      <w:r w:rsidR="006E6363">
        <w:rPr>
          <w:rFonts w:ascii="Georgia" w:hAnsi="Georgia"/>
        </w:rPr>
        <w:tab/>
      </w:r>
      <w:r w:rsidR="006E6363">
        <w:rPr>
          <w:rFonts w:ascii="Georgia" w:hAnsi="Georgia"/>
        </w:rPr>
        <w:tab/>
      </w:r>
      <w:r w:rsidR="006E6363">
        <w:rPr>
          <w:rFonts w:ascii="Georgia" w:hAnsi="Georgia"/>
        </w:rPr>
        <w:tab/>
      </w:r>
      <w:r w:rsidR="006E6363">
        <w:rPr>
          <w:rFonts w:ascii="Georgia" w:hAnsi="Georgia"/>
        </w:rPr>
        <w:tab/>
      </w:r>
      <w:r w:rsidR="006E6363">
        <w:rPr>
          <w:noProof/>
        </w:rPr>
        <w:drawing>
          <wp:inline distT="0" distB="0" distL="0" distR="0" wp14:anchorId="612F365D" wp14:editId="6B456D77">
            <wp:extent cx="1562735" cy="774065"/>
            <wp:effectExtent l="0" t="0" r="0" b="698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srcRect/>
                    <a:stretch>
                      <a:fillRect/>
                    </a:stretch>
                  </pic:blipFill>
                  <pic:spPr bwMode="auto">
                    <a:xfrm>
                      <a:off x="0" y="0"/>
                      <a:ext cx="1562735" cy="774065"/>
                    </a:xfrm>
                    <a:prstGeom prst="rect">
                      <a:avLst/>
                    </a:prstGeom>
                    <a:noFill/>
                    <a:ln w="9525">
                      <a:noFill/>
                      <a:miter lim="800000"/>
                      <a:headEnd/>
                      <a:tailEnd/>
                    </a:ln>
                  </pic:spPr>
                </pic:pic>
              </a:graphicData>
            </a:graphic>
          </wp:inline>
        </w:drawing>
      </w:r>
    </w:p>
    <w:p w14:paraId="17F8EBDC" w14:textId="77777777" w:rsidR="000C10C6" w:rsidRPr="000C10C6" w:rsidRDefault="000C10C6" w:rsidP="000C10C6">
      <w:pPr>
        <w:pStyle w:val="NoSpacing"/>
        <w:jc w:val="both"/>
        <w:rPr>
          <w:rFonts w:ascii="Georgia" w:hAnsi="Georgia"/>
        </w:rPr>
      </w:pPr>
    </w:p>
    <w:p w14:paraId="437D0261" w14:textId="77777777" w:rsidR="000C10C6" w:rsidRPr="000C10C6" w:rsidRDefault="000C10C6" w:rsidP="000C10C6">
      <w:pPr>
        <w:pStyle w:val="NoSpacing"/>
        <w:jc w:val="both"/>
        <w:rPr>
          <w:rFonts w:ascii="Georgia" w:hAnsi="Georgia"/>
        </w:rPr>
      </w:pPr>
      <w:r w:rsidRPr="000C10C6">
        <w:rPr>
          <w:rFonts w:ascii="Georgia" w:hAnsi="Georgia"/>
        </w:rPr>
        <w:t>Daniel Brown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00D72626">
        <w:rPr>
          <w:rFonts w:ascii="Georgia" w:hAnsi="Georgia"/>
        </w:rPr>
        <w:tab/>
      </w:r>
      <w:r w:rsidRPr="000C10C6">
        <w:rPr>
          <w:rFonts w:ascii="Georgia" w:hAnsi="Georgia"/>
        </w:rPr>
        <w:t xml:space="preserve">Fuller Cowles </w:t>
      </w:r>
    </w:p>
    <w:p w14:paraId="60578672" w14:textId="3C4F450D" w:rsidR="00792AF4" w:rsidRPr="000C10C6" w:rsidRDefault="000C10C6" w:rsidP="00BD7750">
      <w:pPr>
        <w:pStyle w:val="NoSpacing"/>
        <w:jc w:val="both"/>
        <w:rPr>
          <w:rFonts w:ascii="Georgia" w:hAnsi="Georgia"/>
        </w:rPr>
      </w:pPr>
      <w:r w:rsidRPr="000C10C6">
        <w:rPr>
          <w:rFonts w:ascii="Georgia" w:hAnsi="Georgia"/>
        </w:rPr>
        <w:t xml:space="preserve">Managing Director   </w:t>
      </w:r>
      <w:r>
        <w:rPr>
          <w:rFonts w:ascii="Georgia" w:hAnsi="Georgia"/>
        </w:rPr>
        <w:t xml:space="preserve">                      </w:t>
      </w:r>
      <w:r>
        <w:rPr>
          <w:rFonts w:ascii="Georgia" w:hAnsi="Georgia"/>
        </w:rPr>
        <w:tab/>
      </w:r>
      <w:r>
        <w:rPr>
          <w:rFonts w:ascii="Georgia" w:hAnsi="Georgia"/>
        </w:rPr>
        <w:tab/>
      </w:r>
      <w:r w:rsidR="00D72626">
        <w:rPr>
          <w:rFonts w:ascii="Georgia" w:hAnsi="Georgia"/>
        </w:rPr>
        <w:tab/>
      </w:r>
      <w:r w:rsidRPr="000C10C6">
        <w:rPr>
          <w:rFonts w:ascii="Georgia" w:hAnsi="Georgia"/>
        </w:rPr>
        <w:t>Commodore</w:t>
      </w:r>
    </w:p>
    <w:sectPr w:rsidR="00792AF4" w:rsidRPr="000C10C6" w:rsidSect="009D12E0">
      <w:headerReference w:type="default" r:id="rId12"/>
      <w:footerReference w:type="default" r:id="rId13"/>
      <w:pgSz w:w="12240" w:h="15840"/>
      <w:pgMar w:top="1982" w:right="630" w:bottom="1080" w:left="900" w:header="360"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52D03" w14:textId="77777777" w:rsidR="002D2116" w:rsidRDefault="002D2116" w:rsidP="00AF536B">
      <w:pPr>
        <w:spacing w:after="0" w:line="240" w:lineRule="auto"/>
      </w:pPr>
      <w:r>
        <w:separator/>
      </w:r>
    </w:p>
  </w:endnote>
  <w:endnote w:type="continuationSeparator" w:id="0">
    <w:p w14:paraId="0DBD706E" w14:textId="77777777" w:rsidR="002D2116" w:rsidRDefault="002D2116" w:rsidP="00AF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lantagenet Cherokee">
    <w:charset w:val="00"/>
    <w:family w:val="roman"/>
    <w:pitch w:val="variable"/>
    <w:sig w:usb0="00000003" w:usb1="00000000" w:usb2="00001000" w:usb3="00000000" w:csb0="00000001" w:csb1="00000000"/>
  </w:font>
  <w:font w:name="Perpetua Titling MT">
    <w:panose1 w:val="020205020605050208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4216A" w14:textId="77777777" w:rsidR="0061225F" w:rsidRPr="00906A33" w:rsidRDefault="0061225F" w:rsidP="000F0179">
    <w:pPr>
      <w:pStyle w:val="Footer"/>
      <w:jc w:val="center"/>
      <w:rPr>
        <w:rFonts w:ascii="Plantagenet Cherokee" w:hAnsi="Plantagenet Cherokee"/>
        <w:color w:val="000064"/>
        <w:sz w:val="20"/>
        <w:szCs w:val="20"/>
      </w:rPr>
    </w:pPr>
    <w:r w:rsidRPr="00906A33">
      <w:rPr>
        <w:rFonts w:ascii="Plantagenet Cherokee" w:hAnsi="Plantagenet Cherokee"/>
        <w:color w:val="000064"/>
        <w:sz w:val="20"/>
        <w:szCs w:val="20"/>
      </w:rPr>
      <w:t xml:space="preserve">Mill Reef Club Limited </w:t>
    </w:r>
    <w:r w:rsidRPr="00906A33">
      <w:rPr>
        <w:rFonts w:ascii="Plantagenet Cherokee" w:hAnsi="Plantagenet Cherokee"/>
        <w:color w:val="000064"/>
        <w:sz w:val="20"/>
        <w:szCs w:val="20"/>
      </w:rPr>
      <w:sym w:font="Wingdings" w:char="F09F"/>
    </w:r>
    <w:r w:rsidRPr="00906A33">
      <w:rPr>
        <w:rFonts w:ascii="Plantagenet Cherokee" w:hAnsi="Plantagenet Cherokee"/>
        <w:color w:val="000064"/>
        <w:sz w:val="20"/>
        <w:szCs w:val="20"/>
      </w:rPr>
      <w:t xml:space="preserve"> Box 133 </w:t>
    </w:r>
    <w:r w:rsidRPr="00906A33">
      <w:rPr>
        <w:rFonts w:ascii="Plantagenet Cherokee" w:hAnsi="Plantagenet Cherokee"/>
        <w:color w:val="000064"/>
        <w:sz w:val="20"/>
        <w:szCs w:val="20"/>
      </w:rPr>
      <w:sym w:font="Wingdings" w:char="F09F"/>
    </w:r>
    <w:r w:rsidRPr="00906A33">
      <w:rPr>
        <w:rFonts w:ascii="Plantagenet Cherokee" w:hAnsi="Plantagenet Cherokee"/>
        <w:color w:val="000064"/>
        <w:sz w:val="20"/>
        <w:szCs w:val="20"/>
      </w:rPr>
      <w:t xml:space="preserve"> St. John’s, Antigua</w:t>
    </w:r>
  </w:p>
  <w:p w14:paraId="69E2A5DD" w14:textId="77777777" w:rsidR="0061225F" w:rsidRPr="00906A33" w:rsidRDefault="0061225F" w:rsidP="000F0179">
    <w:pPr>
      <w:pStyle w:val="Footer"/>
      <w:jc w:val="center"/>
      <w:rPr>
        <w:rFonts w:ascii="Plantagenet Cherokee" w:hAnsi="Plantagenet Cherokee"/>
        <w:color w:val="000064"/>
        <w:sz w:val="20"/>
        <w:szCs w:val="20"/>
      </w:rPr>
    </w:pPr>
    <w:r w:rsidRPr="00906A33">
      <w:rPr>
        <w:rFonts w:ascii="Plantagenet Cherokee" w:hAnsi="Plantagenet Cherokee"/>
        <w:color w:val="000064"/>
        <w:sz w:val="20"/>
        <w:szCs w:val="20"/>
      </w:rPr>
      <w:t xml:space="preserve">Telephone: (268) 484-0700 </w:t>
    </w:r>
    <w:r w:rsidRPr="00906A33">
      <w:rPr>
        <w:rFonts w:ascii="Plantagenet Cherokee" w:hAnsi="Plantagenet Cherokee"/>
        <w:color w:val="000064"/>
        <w:sz w:val="20"/>
        <w:szCs w:val="20"/>
      </w:rPr>
      <w:sym w:font="Wingdings" w:char="F09F"/>
    </w:r>
    <w:r w:rsidRPr="00906A33">
      <w:rPr>
        <w:rFonts w:ascii="Plantagenet Cherokee" w:hAnsi="Plantagenet Cherokee"/>
        <w:color w:val="000064"/>
        <w:sz w:val="20"/>
        <w:szCs w:val="20"/>
      </w:rPr>
      <w:t xml:space="preserve"> Fax: (268) 460-4298</w:t>
    </w:r>
  </w:p>
  <w:p w14:paraId="3701FEA1" w14:textId="77777777" w:rsidR="0061225F" w:rsidRPr="00906A33" w:rsidRDefault="0061225F" w:rsidP="000F0179">
    <w:pPr>
      <w:pStyle w:val="Footer"/>
      <w:jc w:val="center"/>
      <w:rPr>
        <w:rFonts w:ascii="Plantagenet Cherokee" w:hAnsi="Plantagenet Cherokee"/>
        <w:color w:val="000064"/>
        <w:sz w:val="20"/>
        <w:szCs w:val="20"/>
      </w:rPr>
    </w:pPr>
    <w:r w:rsidRPr="00906A33">
      <w:rPr>
        <w:rFonts w:ascii="Plantagenet Cherokee" w:hAnsi="Plantagenet Cherokee"/>
        <w:color w:val="000064"/>
        <w:sz w:val="20"/>
        <w:szCs w:val="20"/>
      </w:rPr>
      <w:t xml:space="preserve">Email: info@millreefclub.ag </w:t>
    </w:r>
    <w:r w:rsidRPr="00906A33">
      <w:rPr>
        <w:rFonts w:ascii="Plantagenet Cherokee" w:hAnsi="Plantagenet Cherokee"/>
        <w:color w:val="000064"/>
        <w:sz w:val="20"/>
        <w:szCs w:val="20"/>
      </w:rPr>
      <w:sym w:font="Wingdings" w:char="F09F"/>
    </w:r>
    <w:r w:rsidRPr="00906A33">
      <w:rPr>
        <w:rFonts w:ascii="Plantagenet Cherokee" w:hAnsi="Plantagenet Cherokee"/>
        <w:color w:val="000064"/>
        <w:sz w:val="20"/>
        <w:szCs w:val="20"/>
      </w:rPr>
      <w:t xml:space="preserve"> Website: www.millreefclub.ag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D9BAF" w14:textId="77777777" w:rsidR="002D2116" w:rsidRDefault="002D2116" w:rsidP="00AF536B">
      <w:pPr>
        <w:spacing w:after="0" w:line="240" w:lineRule="auto"/>
      </w:pPr>
      <w:r>
        <w:separator/>
      </w:r>
    </w:p>
  </w:footnote>
  <w:footnote w:type="continuationSeparator" w:id="0">
    <w:p w14:paraId="29165235" w14:textId="77777777" w:rsidR="002D2116" w:rsidRDefault="002D2116" w:rsidP="00AF5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1270" w14:textId="77777777" w:rsidR="0061225F" w:rsidRPr="00906A33" w:rsidRDefault="0061225F" w:rsidP="00906A33">
    <w:pPr>
      <w:spacing w:after="0" w:line="216" w:lineRule="auto"/>
      <w:ind w:left="6480" w:firstLine="720"/>
      <w:jc w:val="center"/>
      <w:rPr>
        <w:rFonts w:ascii="Plantagenet Cherokee" w:hAnsi="Plantagenet Cherokee"/>
        <w:b/>
        <w:color w:val="000064"/>
        <w:spacing w:val="-20"/>
        <w:position w:val="-6"/>
        <w:sz w:val="36"/>
        <w:szCs w:val="36"/>
      </w:rPr>
    </w:pPr>
    <w:r w:rsidRPr="00792AF4">
      <w:rPr>
        <w:noProof/>
      </w:rPr>
      <w:drawing>
        <wp:anchor distT="0" distB="0" distL="114300" distR="114300" simplePos="0" relativeHeight="251663360" behindDoc="0" locked="0" layoutInCell="1" allowOverlap="1" wp14:anchorId="3F45B36B" wp14:editId="7000F4B9">
          <wp:simplePos x="0" y="0"/>
          <wp:positionH relativeFrom="column">
            <wp:posOffset>16262</wp:posOffset>
          </wp:positionH>
          <wp:positionV relativeFrom="paragraph">
            <wp:posOffset>-27878</wp:posOffset>
          </wp:positionV>
          <wp:extent cx="728082" cy="914400"/>
          <wp:effectExtent l="19050" t="0" r="0" b="0"/>
          <wp:wrapSquare wrapText="bothSides"/>
          <wp:docPr id="8" name="Picture 2" descr="MRC Logo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 Logo hires.jpg"/>
                  <pic:cNvPicPr/>
                </pic:nvPicPr>
                <pic:blipFill>
                  <a:blip r:embed="rId1">
                    <a:lum bright="5000" contrast="20000"/>
                  </a:blip>
                  <a:stretch>
                    <a:fillRect/>
                  </a:stretch>
                </pic:blipFill>
                <pic:spPr>
                  <a:xfrm>
                    <a:off x="0" y="0"/>
                    <a:ext cx="728082" cy="914400"/>
                  </a:xfrm>
                  <a:prstGeom prst="rect">
                    <a:avLst/>
                  </a:prstGeom>
                </pic:spPr>
              </pic:pic>
            </a:graphicData>
          </a:graphic>
        </wp:anchor>
      </w:drawing>
    </w:r>
    <w:r>
      <w:rPr>
        <w:rFonts w:ascii="Plantagenet Cherokee" w:hAnsi="Plantagenet Cherokee"/>
        <w:b/>
        <w:color w:val="000064"/>
        <w:spacing w:val="-20"/>
        <w:position w:val="-6"/>
        <w:sz w:val="32"/>
        <w:szCs w:val="32"/>
      </w:rPr>
      <w:t xml:space="preserve"> </w:t>
    </w:r>
    <w:r w:rsidRPr="00906A33">
      <w:rPr>
        <w:rFonts w:ascii="Plantagenet Cherokee" w:hAnsi="Plantagenet Cherokee"/>
        <w:b/>
        <w:color w:val="000064"/>
        <w:spacing w:val="-20"/>
        <w:position w:val="-6"/>
        <w:sz w:val="32"/>
        <w:szCs w:val="32"/>
      </w:rPr>
      <w:t>MILL</w:t>
    </w:r>
    <w:r w:rsidRPr="00906A33">
      <w:rPr>
        <w:rFonts w:ascii="Plantagenet Cherokee" w:hAnsi="Plantagenet Cherokee"/>
        <w:b/>
        <w:color w:val="000064"/>
        <w:spacing w:val="-20"/>
        <w:position w:val="-6"/>
        <w:sz w:val="36"/>
        <w:szCs w:val="36"/>
      </w:rPr>
      <w:t xml:space="preserve"> </w:t>
    </w:r>
    <w:r w:rsidRPr="00906A33">
      <w:rPr>
        <w:rFonts w:ascii="Plantagenet Cherokee" w:hAnsi="Plantagenet Cherokee"/>
        <w:b/>
        <w:color w:val="000064"/>
        <w:spacing w:val="-20"/>
        <w:position w:val="-6"/>
        <w:sz w:val="32"/>
        <w:szCs w:val="32"/>
      </w:rPr>
      <w:t>REEF CLUB</w:t>
    </w:r>
  </w:p>
  <w:p w14:paraId="1DB23FA3" w14:textId="77777777" w:rsidR="0061225F" w:rsidRPr="00906A33" w:rsidRDefault="0061225F" w:rsidP="00906A33">
    <w:pPr>
      <w:spacing w:after="0" w:line="216" w:lineRule="auto"/>
      <w:ind w:left="7200"/>
      <w:jc w:val="center"/>
      <w:rPr>
        <w:rFonts w:ascii="Perpetua Titling MT" w:hAnsi="Perpetua Titling MT"/>
        <w:b/>
        <w:color w:val="000064"/>
        <w:position w:val="6"/>
      </w:rPr>
    </w:pPr>
    <w:r w:rsidRPr="00906A33">
      <w:rPr>
        <w:rFonts w:ascii="Perpetua Titling MT" w:hAnsi="Perpetua Titling MT"/>
        <w:b/>
        <w:color w:val="000064"/>
        <w:position w:val="6"/>
      </w:rPr>
      <w:t xml:space="preserve">  </w:t>
    </w:r>
    <w:r>
      <w:rPr>
        <w:rFonts w:ascii="Perpetua Titling MT" w:hAnsi="Perpetua Titling MT"/>
        <w:b/>
        <w:color w:val="000064"/>
        <w:position w:val="6"/>
      </w:rPr>
      <w:t xml:space="preserve">  </w:t>
    </w:r>
    <w:r w:rsidRPr="00906A33">
      <w:rPr>
        <w:rFonts w:ascii="Perpetua Titling MT" w:hAnsi="Perpetua Titling MT"/>
        <w:b/>
        <w:color w:val="000064"/>
        <w:position w:val="6"/>
      </w:rPr>
      <w:t>ANTIGUA, WEST INDIES</w:t>
    </w:r>
  </w:p>
  <w:p w14:paraId="5A4007E3" w14:textId="77777777" w:rsidR="0061225F" w:rsidRDefault="0061225F" w:rsidP="00AF536B">
    <w:pPr>
      <w:pStyle w:val="Header"/>
      <w:tabs>
        <w:tab w:val="clear" w:pos="9360"/>
        <w:tab w:val="right" w:pos="9900"/>
      </w:tabs>
    </w:pPr>
    <w:r>
      <w:t xml:space="preserve">                                             </w:t>
    </w:r>
  </w:p>
  <w:p w14:paraId="657B67BA" w14:textId="77777777" w:rsidR="0061225F" w:rsidRDefault="0061225F" w:rsidP="00AF536B">
    <w:pPr>
      <w:pStyle w:val="Header"/>
      <w:tabs>
        <w:tab w:val="clear" w:pos="9360"/>
        <w:tab w:val="right" w:pos="9990"/>
      </w:tabs>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6B"/>
    <w:rsid w:val="000742CA"/>
    <w:rsid w:val="000C10C6"/>
    <w:rsid w:val="000D175A"/>
    <w:rsid w:val="000F0179"/>
    <w:rsid w:val="001B5F87"/>
    <w:rsid w:val="001C7EC4"/>
    <w:rsid w:val="002454FC"/>
    <w:rsid w:val="00262010"/>
    <w:rsid w:val="002D2116"/>
    <w:rsid w:val="002F06DC"/>
    <w:rsid w:val="00362D48"/>
    <w:rsid w:val="0039738F"/>
    <w:rsid w:val="004150C5"/>
    <w:rsid w:val="00442C1A"/>
    <w:rsid w:val="004B37C8"/>
    <w:rsid w:val="004F6273"/>
    <w:rsid w:val="005A394F"/>
    <w:rsid w:val="005D5872"/>
    <w:rsid w:val="005E3590"/>
    <w:rsid w:val="005E5B7B"/>
    <w:rsid w:val="006054D9"/>
    <w:rsid w:val="0061225F"/>
    <w:rsid w:val="00621BBF"/>
    <w:rsid w:val="00637D6F"/>
    <w:rsid w:val="006731E6"/>
    <w:rsid w:val="00691CF5"/>
    <w:rsid w:val="006B4AF3"/>
    <w:rsid w:val="006D4226"/>
    <w:rsid w:val="006E6363"/>
    <w:rsid w:val="00707E15"/>
    <w:rsid w:val="007430A4"/>
    <w:rsid w:val="007606B2"/>
    <w:rsid w:val="00765630"/>
    <w:rsid w:val="007858CD"/>
    <w:rsid w:val="00792AF4"/>
    <w:rsid w:val="007E2B38"/>
    <w:rsid w:val="007F56FF"/>
    <w:rsid w:val="00800895"/>
    <w:rsid w:val="008440CD"/>
    <w:rsid w:val="00847366"/>
    <w:rsid w:val="008733D2"/>
    <w:rsid w:val="008969AB"/>
    <w:rsid w:val="008C60CD"/>
    <w:rsid w:val="008F3402"/>
    <w:rsid w:val="008F5D26"/>
    <w:rsid w:val="00906A33"/>
    <w:rsid w:val="00917356"/>
    <w:rsid w:val="00950BFA"/>
    <w:rsid w:val="00971540"/>
    <w:rsid w:val="00986BB0"/>
    <w:rsid w:val="009B5AA9"/>
    <w:rsid w:val="009C3665"/>
    <w:rsid w:val="009D12E0"/>
    <w:rsid w:val="00A02481"/>
    <w:rsid w:val="00A91285"/>
    <w:rsid w:val="00A9614F"/>
    <w:rsid w:val="00AB4B4F"/>
    <w:rsid w:val="00AF536B"/>
    <w:rsid w:val="00B15AE6"/>
    <w:rsid w:val="00B83BF7"/>
    <w:rsid w:val="00BD4B2E"/>
    <w:rsid w:val="00BD7750"/>
    <w:rsid w:val="00BE762E"/>
    <w:rsid w:val="00C044B0"/>
    <w:rsid w:val="00C63F4A"/>
    <w:rsid w:val="00C83879"/>
    <w:rsid w:val="00D43642"/>
    <w:rsid w:val="00D635AC"/>
    <w:rsid w:val="00D72626"/>
    <w:rsid w:val="00DA6981"/>
    <w:rsid w:val="00E2719C"/>
    <w:rsid w:val="00F11A9F"/>
    <w:rsid w:val="00F13BB1"/>
    <w:rsid w:val="00F26F65"/>
    <w:rsid w:val="00F44B75"/>
    <w:rsid w:val="00F80758"/>
    <w:rsid w:val="00F9228C"/>
    <w:rsid w:val="00F9359D"/>
    <w:rsid w:val="00FB4E01"/>
    <w:rsid w:val="00FB794E"/>
    <w:rsid w:val="00FF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038C7"/>
  <w15:docId w15:val="{3C74FEE1-4FDE-4C8C-89EF-239E21B6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53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536B"/>
  </w:style>
  <w:style w:type="paragraph" w:styleId="Footer">
    <w:name w:val="footer"/>
    <w:basedOn w:val="Normal"/>
    <w:link w:val="FooterChar"/>
    <w:uiPriority w:val="99"/>
    <w:semiHidden/>
    <w:unhideWhenUsed/>
    <w:rsid w:val="00AF53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536B"/>
  </w:style>
  <w:style w:type="paragraph" w:styleId="BalloonText">
    <w:name w:val="Balloon Text"/>
    <w:basedOn w:val="Normal"/>
    <w:link w:val="BalloonTextChar"/>
    <w:uiPriority w:val="99"/>
    <w:semiHidden/>
    <w:unhideWhenUsed/>
    <w:rsid w:val="00AF5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6B"/>
    <w:rPr>
      <w:rFonts w:ascii="Tahoma" w:hAnsi="Tahoma" w:cs="Tahoma"/>
      <w:sz w:val="16"/>
      <w:szCs w:val="16"/>
    </w:rPr>
  </w:style>
  <w:style w:type="character" w:styleId="Hyperlink">
    <w:name w:val="Hyperlink"/>
    <w:basedOn w:val="DefaultParagraphFont"/>
    <w:uiPriority w:val="99"/>
    <w:unhideWhenUsed/>
    <w:rsid w:val="000F0179"/>
    <w:rPr>
      <w:color w:val="0563C1" w:themeColor="hyperlink"/>
      <w:u w:val="single"/>
    </w:rPr>
  </w:style>
  <w:style w:type="paragraph" w:styleId="NoSpacing">
    <w:name w:val="No Spacing"/>
    <w:uiPriority w:val="1"/>
    <w:qFormat/>
    <w:rsid w:val="000C10C6"/>
    <w:pPr>
      <w:spacing w:after="0" w:line="240" w:lineRule="auto"/>
    </w:pPr>
    <w:rPr>
      <w:rFonts w:ascii="Calibri" w:eastAsia="MS Mincho" w:hAnsi="Calibri" w:cs="Times New Roman"/>
    </w:rPr>
  </w:style>
  <w:style w:type="character" w:customStyle="1" w:styleId="fontstyle01">
    <w:name w:val="fontstyle01"/>
    <w:rsid w:val="000C10C6"/>
    <w:rPr>
      <w:rFonts w:ascii="TimesNewRomanPSMT" w:hAnsi="TimesNewRomanPSMT" w:hint="default"/>
      <w:b w:val="0"/>
      <w:bCs w:val="0"/>
      <w:i w:val="0"/>
      <w:iCs w:val="0"/>
      <w:color w:val="000000"/>
      <w:sz w:val="22"/>
      <w:szCs w:val="22"/>
    </w:rPr>
  </w:style>
  <w:style w:type="paragraph" w:styleId="PlainText">
    <w:name w:val="Plain Text"/>
    <w:basedOn w:val="Normal"/>
    <w:link w:val="PlainTextChar"/>
    <w:uiPriority w:val="99"/>
    <w:unhideWhenUsed/>
    <w:rsid w:val="007430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430A4"/>
    <w:rPr>
      <w:rFonts w:ascii="Calibri" w:hAnsi="Calibri"/>
      <w:szCs w:val="21"/>
    </w:rPr>
  </w:style>
  <w:style w:type="character" w:styleId="UnresolvedMention">
    <w:name w:val="Unresolved Mention"/>
    <w:basedOn w:val="DefaultParagraphFont"/>
    <w:uiPriority w:val="99"/>
    <w:semiHidden/>
    <w:unhideWhenUsed/>
    <w:rsid w:val="00743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8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antiguayachtcharters.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ntiguaclassics.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lreefclub.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cid:image002.jpg@01D41533.DE42C460"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Mannix</dc:creator>
  <cp:lastModifiedBy>Daniel Brown</cp:lastModifiedBy>
  <cp:revision>2</cp:revision>
  <cp:lastPrinted>2016-09-29T17:08:00Z</cp:lastPrinted>
  <dcterms:created xsi:type="dcterms:W3CDTF">2019-01-22T20:39:00Z</dcterms:created>
  <dcterms:modified xsi:type="dcterms:W3CDTF">2019-01-22T20:39:00Z</dcterms:modified>
</cp:coreProperties>
</file>